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  <w:t>PROCEDURA APERTA PER L’AFFIDAMENTO DEI SERVIZI ASSICURATIVI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MODULO OFFERTA ECONOMICA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C – Offerta economica)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708" w:leader="none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LOTTO N. 4 Auto Rischi diversi per i danni ai veicoli utilizzati per missioni</w:t>
        <w:br/>
        <w:t xml:space="preserve"> CIG </w:t>
      </w:r>
      <w:r>
        <w:rPr>
          <w:rFonts w:eastAsia="Arial" w:cs="Arial" w:ascii="Arial" w:hAnsi="Arial"/>
          <w:b/>
          <w:sz w:val="22"/>
          <w:szCs w:val="22"/>
        </w:rPr>
        <w:t>9036535097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98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OFFRE </w:t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1"/>
        <w:gridCol w:w="4621"/>
      </w:tblGrid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Premio Annuo Imponibile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Imposte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Totale premio annuo lordo</w:t>
            </w:r>
            <w:r>
              <w:rPr>
                <w:rFonts w:eastAsia="Arial" w:cs="Arial" w:ascii="Arial" w:hAnsi="Arial"/>
                <w:sz w:val="22"/>
                <w:szCs w:val="22"/>
              </w:rPr>
              <w:br/>
            </w:r>
            <w:r>
              <w:rPr>
                <w:rFonts w:eastAsia="Arial" w:cs="Arial" w:ascii="Arial" w:hAnsi="Arial"/>
                <w:i/>
                <w:sz w:val="22"/>
                <w:szCs w:val="22"/>
              </w:rPr>
              <w:t xml:space="preserve">tale valore andrà indicato in piattaforma per il confronto tra offerte economiche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____________________________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Indicazione costi 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3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prestatori di lavoro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3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salute e sicurezza luoghi lavoro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 ………………………………………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..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€ ……………………………………… 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conseguente ai seguenti conteggi di premio annuo lordo: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vertAlign w:val="subscript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vertAlign w:val="subscript"/>
        </w:rPr>
        <w:t xml:space="preserve"> </w:t>
      </w:r>
    </w:p>
    <w:tbl>
      <w:tblPr>
        <w:tblW w:w="96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2835"/>
        <w:gridCol w:w="4285"/>
      </w:tblGrid>
      <w:tr>
        <w:trPr/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Preventivo percorrenza annua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Premio lordo unitario (€)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Premio lordo annuo anticipato (€)</w:t>
            </w:r>
          </w:p>
        </w:tc>
      </w:tr>
      <w:tr>
        <w:trPr/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Km. 30.000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euro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______ per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Km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euro ______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vertAlign w:val="subscript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vertAlign w:val="subscript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ab/>
        <w:tab/>
      </w:r>
    </w:p>
    <w:tbl>
      <w:tblPr>
        <w:tblW w:w="970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3245"/>
        <w:gridCol w:w="3700"/>
      </w:tblGrid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Denominazione Società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Ritenzione (%) in coassicurazione /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Parte del servizio in RTI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Mandataria/Delegataria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12700</wp:posOffset>
                </wp:positionH>
                <wp:positionV relativeFrom="paragraph">
                  <wp:posOffset>635</wp:posOffset>
                </wp:positionV>
                <wp:extent cx="193040" cy="19304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40" cy="19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pt;margin-top:0pt;width:15.1pt;height:15.1pt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spacing w:lineRule="exact" w:line="240" w:before="0" w:after="0"/>
                        <w:ind w:left="0" w:right="0" w:hanging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SPECIFICAZIONE PARTI DEL SERVIZIO - in caso di presentazione di offerta da parte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N.B. INDICARE di seguito le generalità delle imprese (ragione sociale, indirizzo, C.F./P.I.) le quote di partecipazione, nonché la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da ogni singola impresa (IN CASO DI R.T.I. – Raggruppamento Temporaneo di Imprese)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357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□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 caso di R.T.I. non costituito)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la presente offerta, le imprese sopra identificate assumono l’impegno, in caso di aggiudicazione della gara, a conformarsi alla disciplina di cui all’art. 48 del d.lgs. n. 50/2016 riguardante i raggruppamenti temporanei di concorrenti (R.T.I.).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Il concorrente, ai sensi dell’art. 95, comma 10 del d.lgs. 50/2016 dichiara che 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costi per i propri prestatori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…………….. (euro …........................................./00) e che gli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oneri aziendali concernenti l’adempimento delle disposizioni in materia di salute e sicurezza sui luoghi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………………………….……… (euro …........................................./00).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 calcoli di cui sopra tengono conto dei seguenti elementi e fattori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(inserire breve e sintetica descrizione)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  <w:tab/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______________________________________________________________________________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Luogo, data 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Società Assicuratrice</w:t>
        <w:tab/>
        <w:tab/>
        <w:tab/>
        <w:tab/>
        <w:tab/>
        <w:tab/>
        <w:t xml:space="preserve"> 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Georgi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01"/>
    <w:family w:val="auto"/>
    <w:pitch w:val="default"/>
  </w:font>
  <w:font w:name="Courier New">
    <w:charset w:val="01"/>
    <w:family w:val="auto"/>
    <w:pitch w:val="default"/>
  </w:font>
  <w:font w:name="Noto Sans Symbols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/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 xml:space="preserve">Allegato </w:t>
    </w:r>
    <w:r>
      <w:rPr>
        <w:rFonts w:eastAsia="Arial" w:cs="Arial" w:ascii="Arial" w:hAnsi="Arial"/>
        <w:sz w:val="22"/>
        <w:szCs w:val="22"/>
      </w:rPr>
      <w:t>3</w:t>
    </w: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>D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  <w:position w:val="0"/>
        <w:sz w:val="22"/>
        <w:sz w:val="22"/>
        <w:b w:val="false"/>
        <w:rFonts w:ascii="Arial" w:hAnsi="Arial"/>
      </w:rPr>
    </w:lvl>
    <w:lvl w:ilvl="1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vertAlign w:val="baseline"/>
        <w:position w:val="0"/>
        <w:sz w:val="22"/>
        <w:sz w:val="22"/>
        <w:b w:val="false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inux Libertine G" w:cs="Linux Libertine G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e"/>
    <w:next w:val="Normale"/>
    <w:qFormat/>
    <w:pPr>
      <w:keepNext w:val="true"/>
      <w:numPr>
        <w:ilvl w:val="0"/>
        <w:numId w:val="0"/>
      </w:numPr>
      <w:suppressAutoHyphens w:val="true"/>
      <w:overflowPunct w:val="true"/>
      <w:spacing w:lineRule="atLeast" w:line="1" w:before="240" w:after="60"/>
      <w:textAlignment w:val="baseline"/>
      <w:outlineLvl w:val="0"/>
    </w:pPr>
    <w:rPr>
      <w:rFonts w:ascii="Cambria" w:hAnsi="Cambria" w:eastAsia="Times New Roman" w:cs="Times New Roman"/>
      <w:b/>
      <w:bCs/>
      <w:w w:val="100"/>
      <w:kern w:val="2"/>
      <w:position w:val="0"/>
      <w:sz w:val="32"/>
      <w:sz w:val="32"/>
      <w:szCs w:val="32"/>
      <w:effect w:val="none"/>
      <w:vertAlign w:val="baseline"/>
      <w:em w:val="none"/>
      <w:lang w:val="it-IT" w:eastAsia="it-IT" w:bidi="ar-SA"/>
    </w:rPr>
  </w:style>
  <w:style w:type="paragraph" w:styleId="Titolo2">
    <w:name w:val="Heading 2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120" w:after="0"/>
      <w:textAlignment w:val="baseline"/>
      <w:outlineLvl w:val="1"/>
    </w:pPr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240" w:after="60"/>
      <w:textAlignment w:val="baseline"/>
      <w:outlineLvl w:val="4"/>
    </w:pPr>
    <w:rPr>
      <w:rFonts w:ascii="Calibri" w:hAnsi="Calibri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  <w:lang w:val="und" w:eastAsia="und" w:bidi="ar-SA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Carpredefinitoparagrafo">
    <w:name w:val="Car. predefinito 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Numeropagina">
    <w:name w:val="Numero pagina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>
    <w:name w:val="Intestazione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PidipaginaCarattere">
    <w:name w:val="Piè di pagina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Titolo5Carattere">
    <w:name w:val="Titolo 5 Carattere"/>
    <w:qFormat/>
    <w:rPr>
      <w:rFonts w:ascii="Calibri" w:hAnsi="Calibri" w:eastAsia="Times New Roman" w:cs="Times New Roman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Titolo1Carattere">
    <w:name w:val="Titolo 1 Carattere"/>
    <w:qFormat/>
    <w:rPr>
      <w:rFonts w:ascii="Cambria" w:hAnsi="Cambria" w:eastAsia="Times New Roman" w:cs="Times New Roman"/>
      <w:b/>
      <w:bCs/>
      <w:w w:val="100"/>
      <w:kern w:val="2"/>
      <w:position w:val="0"/>
      <w:sz w:val="32"/>
      <w:sz w:val="32"/>
      <w:szCs w:val="32"/>
      <w:effect w:val="none"/>
      <w:vertAlign w:val="baseline"/>
      <w:em w:val="none"/>
    </w:rPr>
  </w:style>
  <w:style w:type="character" w:styleId="Rimandocommento">
    <w:name w:val="Rimando commento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stocommentoCarattere">
    <w:name w:val="Testo commento Carattere"/>
    <w:qFormat/>
    <w:rPr>
      <w:rFonts w:ascii="Arial" w:hAnsi="Arial"/>
      <w:w w:val="100"/>
      <w:position w:val="0"/>
      <w:sz w:val="20"/>
      <w:effect w:val="none"/>
      <w:vertAlign w:val="baseline"/>
      <w:em w:val="none"/>
    </w:rPr>
  </w:style>
  <w:style w:type="character" w:styleId="ListLabel1">
    <w:name w:val="ListLabel 1"/>
    <w:qFormat/>
    <w:rPr>
      <w:rFonts w:ascii="Arial" w:hAnsi="Arial"/>
      <w:b w:val="false"/>
      <w:position w:val="0"/>
      <w:sz w:val="22"/>
      <w:sz w:val="22"/>
      <w:vertAlign w:val="baseline"/>
    </w:rPr>
  </w:style>
  <w:style w:type="character" w:styleId="ListLabel2">
    <w:name w:val="ListLabel 2"/>
    <w:qFormat/>
    <w:rPr>
      <w:rFonts w:ascii="Arial" w:hAnsi="Arial" w:eastAsia="Arial" w:cs="Arial"/>
      <w:b w:val="false"/>
      <w:position w:val="0"/>
      <w:sz w:val="22"/>
      <w:sz w:val="22"/>
      <w:vertAlign w:val="baseline"/>
    </w:rPr>
  </w:style>
  <w:style w:type="character" w:styleId="ListLabel3">
    <w:name w:val="ListLabel 3"/>
    <w:qFormat/>
    <w:rPr>
      <w:rFonts w:eastAsia="Courier New" w:cs="Courier New"/>
      <w:position w:val="0"/>
      <w:sz w:val="20"/>
      <w:vertAlign w:val="baseline"/>
    </w:rPr>
  </w:style>
  <w:style w:type="character" w:styleId="ListLabel4">
    <w:name w:val="ListLabel 4"/>
    <w:qFormat/>
    <w:rPr>
      <w:rFonts w:eastAsia="Noto Sans Symbols" w:cs="Noto Sans Symbols"/>
      <w:position w:val="0"/>
      <w:sz w:val="20"/>
      <w:vertAlign w:val="baseline"/>
    </w:rPr>
  </w:style>
  <w:style w:type="character" w:styleId="ListLabel5">
    <w:name w:val="ListLabel 5"/>
    <w:qFormat/>
    <w:rPr>
      <w:rFonts w:eastAsia="Noto Sans Symbols" w:cs="Noto Sans Symbols"/>
      <w:position w:val="0"/>
      <w:sz w:val="20"/>
      <w:vertAlign w:val="baseline"/>
    </w:rPr>
  </w:style>
  <w:style w:type="character" w:styleId="ListLabel6">
    <w:name w:val="ListLabel 6"/>
    <w:qFormat/>
    <w:rPr>
      <w:rFonts w:eastAsia="Courier New" w:cs="Courier New"/>
      <w:position w:val="0"/>
      <w:sz w:val="20"/>
      <w:vertAlign w:val="baseline"/>
    </w:rPr>
  </w:style>
  <w:style w:type="character" w:styleId="ListLabel7">
    <w:name w:val="ListLabel 7"/>
    <w:qFormat/>
    <w:rPr>
      <w:rFonts w:eastAsia="Noto Sans Symbols" w:cs="Noto Sans Symbols"/>
      <w:position w:val="0"/>
      <w:sz w:val="20"/>
      <w:vertAlign w:val="baseline"/>
    </w:rPr>
  </w:style>
  <w:style w:type="character" w:styleId="ListLabel8">
    <w:name w:val="ListLabel 8"/>
    <w:qFormat/>
    <w:rPr>
      <w:rFonts w:eastAsia="Noto Sans Symbols" w:cs="Noto Sans Symbols"/>
      <w:position w:val="0"/>
      <w:sz w:val="20"/>
      <w:vertAlign w:val="baseline"/>
    </w:rPr>
  </w:style>
  <w:style w:type="character" w:styleId="ListLabel9">
    <w:name w:val="ListLabel 9"/>
    <w:qFormat/>
    <w:rPr>
      <w:rFonts w:eastAsia="Courier New" w:cs="Courier New"/>
      <w:position w:val="0"/>
      <w:sz w:val="20"/>
      <w:vertAlign w:val="baseline"/>
    </w:rPr>
  </w:style>
  <w:style w:type="character" w:styleId="ListLabel10">
    <w:name w:val="ListLabel 10"/>
    <w:qFormat/>
    <w:rPr>
      <w:rFonts w:eastAsia="Noto Sans Symbols" w:cs="Noto Sans Symbols"/>
      <w:position w:val="0"/>
      <w:sz w:val="20"/>
      <w:vertAlign w:val="baseli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e">
    <w:name w:val="Normale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/>
      <w:jc w:val="left"/>
      <w:textAlignment w:val="baseline"/>
      <w:outlineLvl w:val="0"/>
    </w:pPr>
    <w:rPr>
      <w:rFonts w:ascii="Arial" w:hAnsi="Arial" w:eastAsia="Linux Libertine G" w:cs="Linux Libertine G"/>
      <w:color w:val="auto"/>
      <w:w w:val="100"/>
      <w:kern w:val="0"/>
      <w:position w:val="0"/>
      <w:sz w:val="22"/>
      <w:sz w:val="22"/>
      <w:szCs w:val="20"/>
      <w:effect w:val="none"/>
      <w:vertAlign w:val="baseline"/>
      <w:em w:val="none"/>
      <w:lang w:val="it-IT" w:eastAsia="it-IT" w:bidi="ar-SA"/>
    </w:rPr>
  </w:style>
  <w:style w:type="paragraph" w:styleId="Intestazione">
    <w:name w:val="Header"/>
    <w:basedOn w:val="Normal"/>
    <w:pPr>
      <w:numPr>
        <w:ilvl w:val="0"/>
        <w:numId w:val="0"/>
      </w:numPr>
      <w:outlineLvl w:val="0"/>
    </w:pPr>
    <w:rPr/>
  </w:style>
  <w:style w:type="paragraph" w:styleId="Corpotesto">
    <w:name w:val="Corpo tes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 w:before="0" w:after="120"/>
      <w:jc w:val="both"/>
      <w:textAlignment w:val="baseline"/>
      <w:outlineLvl w:val="0"/>
    </w:pPr>
    <w:rPr>
      <w:rFonts w:ascii="Times New Roman" w:hAnsi="Times New Roman"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PlainText">
    <w:name w:val="Plain Text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Courier New" w:hAnsi="Courier New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Pidipagina">
    <w:name w:val="Footer"/>
    <w:basedOn w:val="Normal"/>
    <w:pPr>
      <w:numPr>
        <w:ilvl w:val="0"/>
        <w:numId w:val="0"/>
      </w:numPr>
      <w:outlineLvl w:val="0"/>
    </w:pPr>
    <w:rPr/>
  </w:style>
  <w:style w:type="paragraph" w:styleId="Testofumetto">
    <w:name w:val="Testo fumet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it-IT" w:eastAsia="it-IT" w:bidi="ar-SA"/>
    </w:rPr>
  </w:style>
  <w:style w:type="paragraph" w:styleId="Testocommento">
    <w:name w:val="Testo commento"/>
    <w:basedOn w:val="Normale"/>
    <w:qFormat/>
    <w:pPr>
      <w:numPr>
        <w:ilvl w:val="0"/>
        <w:numId w:val="0"/>
      </w:numPr>
      <w:suppressAutoHyphens w:val="true"/>
      <w:overflowPunct w:val="false"/>
      <w:spacing w:lineRule="atLeast" w:line="1"/>
      <w:jc w:val="both"/>
      <w:textAlignment w:val="auto"/>
      <w:outlineLvl w:val="0"/>
    </w:pPr>
    <w:rPr>
      <w:rFonts w:ascii="Arial" w:hAnsi="Arial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NormaleWeb">
    <w:name w:val="Normale (Web)"/>
    <w:basedOn w:val="Normale"/>
    <w:qFormat/>
    <w:pPr>
      <w:numPr>
        <w:ilvl w:val="0"/>
        <w:numId w:val="0"/>
      </w:numPr>
      <w:suppressAutoHyphens w:val="true"/>
      <w:overflowPunct w:val="false"/>
      <w:spacing w:lineRule="atLeast" w:line="1" w:before="280" w:after="280"/>
      <w:textAlignment w:val="auto"/>
      <w:outlineLvl w:val="0"/>
    </w:pPr>
    <w:rPr>
      <w:rFonts w:ascii="Times New Roman" w:hAnsi="Times New Roman"/>
      <w:w w:val="100"/>
      <w:position w:val="0"/>
      <w:sz w:val="24"/>
      <w:sz w:val="24"/>
      <w:szCs w:val="24"/>
      <w:effect w:val="none"/>
      <w:vertAlign w:val="baseline"/>
      <w:em w:val="none"/>
      <w:lang w:val="it-IT" w:eastAsia="it-IT" w:bidi="ar-SA"/>
    </w:rPr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essunelenco">
    <w:name w:val="Nessun elenco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3</Pages>
  <Words>472</Words>
  <Characters>4211</Characters>
  <CharactersWithSpaces>4673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2021-07-15T10:48:00Z</dcterms:created>
  <dc:creator>baccin</dc:creator>
  <dc:description/>
  <dc:language>it-IT</dc:language>
  <cp:lastModifiedBy/>
  <cp:revision>0</cp:revision>
  <dc:subject/>
  <dc:title/>
</cp:coreProperties>
</file>